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2f5496"/>
          <w:sz w:val="36"/>
          <w:szCs w:val="36"/>
        </w:rPr>
      </w:pPr>
      <w:r w:rsidDel="00000000" w:rsidR="00000000" w:rsidRPr="00000000">
        <w:rPr>
          <w:b w:val="1"/>
          <w:color w:val="2f5496"/>
          <w:sz w:val="36"/>
          <w:szCs w:val="36"/>
          <w:rtl w:val="0"/>
        </w:rPr>
        <w:t xml:space="preserve">2</w:t>
      </w:r>
      <w:r w:rsidDel="00000000" w:rsidR="00000000" w:rsidRPr="00000000">
        <w:rPr>
          <w:b w:val="1"/>
          <w:color w:val="2f5496"/>
          <w:sz w:val="36"/>
          <w:szCs w:val="36"/>
          <w:vertAlign w:val="superscript"/>
          <w:rtl w:val="0"/>
        </w:rPr>
        <w:t xml:space="preserve">e</w:t>
      </w:r>
      <w:r w:rsidDel="00000000" w:rsidR="00000000" w:rsidRPr="00000000">
        <w:rPr>
          <w:b w:val="1"/>
          <w:color w:val="2f5496"/>
          <w:sz w:val="36"/>
          <w:szCs w:val="36"/>
          <w:rtl w:val="0"/>
        </w:rPr>
        <w:t xml:space="preserve"> kyu – Blauw</w:t>
      </w:r>
    </w:p>
    <w:p w:rsidR="00000000" w:rsidDel="00000000" w:rsidP="00000000" w:rsidRDefault="00000000" w:rsidRPr="00000000" w14:paraId="00000002">
      <w:pPr>
        <w:rPr>
          <w:b w:val="1"/>
          <w:color w:val="2f5496"/>
          <w:sz w:val="28"/>
          <w:szCs w:val="28"/>
          <w:u w:val="single"/>
        </w:rPr>
      </w:pPr>
      <w:r w:rsidDel="00000000" w:rsidR="00000000" w:rsidRPr="00000000">
        <w:rPr>
          <w:b w:val="1"/>
          <w:color w:val="2f5496"/>
          <w:sz w:val="28"/>
          <w:szCs w:val="28"/>
          <w:u w:val="single"/>
          <w:rtl w:val="0"/>
        </w:rPr>
        <w:t xml:space="preserve">Techniek_________________________________________________________</w:t>
      </w:r>
    </w:p>
    <w:p w:rsidR="00000000" w:rsidDel="00000000" w:rsidP="00000000" w:rsidRDefault="00000000" w:rsidRPr="00000000" w14:paraId="00000003">
      <w:pPr>
        <w:rPr>
          <w:b w:val="1"/>
          <w:color w:val="1f3864"/>
          <w:sz w:val="28"/>
          <w:szCs w:val="28"/>
        </w:rPr>
      </w:pPr>
      <w:r w:rsidDel="00000000" w:rsidR="00000000" w:rsidRPr="00000000">
        <w:rPr>
          <w:b w:val="1"/>
          <w:color w:val="1f3864"/>
          <w:sz w:val="28"/>
          <w:szCs w:val="28"/>
          <w:rtl w:val="0"/>
        </w:rPr>
        <w:t xml:space="preserve">Nage waza</w:t>
        <w:tab/>
        <w:tab/>
        <w:tab/>
        <w:tab/>
        <w:tab/>
        <w:t xml:space="preserve">Werptechnieken</w:t>
      </w:r>
    </w:p>
    <w:p w:rsidR="00000000" w:rsidDel="00000000" w:rsidP="00000000" w:rsidRDefault="00000000" w:rsidRPr="00000000" w14:paraId="00000004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Worpen van 5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4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en 3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kyu in twee vormen van beweging:</w:t>
      </w:r>
    </w:p>
    <w:p w:rsidR="00000000" w:rsidDel="00000000" w:rsidP="00000000" w:rsidRDefault="00000000" w:rsidRPr="00000000" w14:paraId="00000005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Achterwaarts</w:t>
      </w:r>
    </w:p>
    <w:p w:rsidR="00000000" w:rsidDel="00000000" w:rsidP="00000000" w:rsidRDefault="00000000" w:rsidRPr="00000000" w14:paraId="00000006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Voorwaarts</w:t>
      </w:r>
    </w:p>
    <w:p w:rsidR="00000000" w:rsidDel="00000000" w:rsidP="00000000" w:rsidRDefault="00000000" w:rsidRPr="00000000" w14:paraId="00000007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Zijwaarts</w:t>
      </w:r>
    </w:p>
    <w:p w:rsidR="00000000" w:rsidDel="00000000" w:rsidP="00000000" w:rsidRDefault="00000000" w:rsidRPr="00000000" w14:paraId="00000008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Draaibeweging</w:t>
      </w:r>
    </w:p>
    <w:p w:rsidR="00000000" w:rsidDel="00000000" w:rsidP="00000000" w:rsidRDefault="00000000" w:rsidRPr="00000000" w14:paraId="00000009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Te waza</w:t>
        <w:tab/>
        <w:tab/>
        <w:tab/>
        <w:tab/>
        <w:tab/>
        <w:t xml:space="preserve">Armworpen</w:t>
      </w:r>
    </w:p>
    <w:p w:rsidR="00000000" w:rsidDel="00000000" w:rsidP="00000000" w:rsidRDefault="00000000" w:rsidRPr="00000000" w14:paraId="0000000B">
      <w:pPr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Kata guruma</w:t>
        <w:tab/>
        <w:tab/>
        <w:tab/>
        <w:tab/>
        <w:tab/>
        <w:t xml:space="preserve">Schouder rad</w:t>
      </w:r>
    </w:p>
    <w:p w:rsidR="00000000" w:rsidDel="00000000" w:rsidP="00000000" w:rsidRDefault="00000000" w:rsidRPr="00000000" w14:paraId="0000000C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Sukui nage</w:t>
        <w:tab/>
        <w:tab/>
        <w:tab/>
        <w:tab/>
        <w:tab/>
        <w:t xml:space="preserve">Lepel worp</w:t>
      </w:r>
    </w:p>
    <w:p w:rsidR="00000000" w:rsidDel="00000000" w:rsidP="00000000" w:rsidRDefault="00000000" w:rsidRPr="00000000" w14:paraId="0000000D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Uki otoshi</w:t>
        <w:tab/>
        <w:tab/>
        <w:tab/>
        <w:tab/>
        <w:tab/>
        <w:t xml:space="preserve">Vlottend kantelen</w:t>
      </w:r>
    </w:p>
    <w:p w:rsidR="00000000" w:rsidDel="00000000" w:rsidP="00000000" w:rsidRDefault="00000000" w:rsidRPr="00000000" w14:paraId="0000000E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Koshi waza</w:t>
        <w:tab/>
        <w:tab/>
        <w:tab/>
        <w:tab/>
        <w:tab/>
        <w:t xml:space="preserve">Heupworpen</w:t>
      </w:r>
    </w:p>
    <w:p w:rsidR="00000000" w:rsidDel="00000000" w:rsidP="00000000" w:rsidRDefault="00000000" w:rsidRPr="00000000" w14:paraId="00000010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Hane goshi</w:t>
        <w:tab/>
        <w:tab/>
        <w:tab/>
        <w:tab/>
        <w:tab/>
        <w:t xml:space="preserve">Vleugel heup</w:t>
      </w:r>
    </w:p>
    <w:p w:rsidR="00000000" w:rsidDel="00000000" w:rsidP="00000000" w:rsidRDefault="00000000" w:rsidRPr="00000000" w14:paraId="00000011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Ashi waza</w:t>
        <w:tab/>
        <w:tab/>
        <w:tab/>
        <w:tab/>
        <w:tab/>
        <w:t xml:space="preserve">Beenworpen</w:t>
      </w:r>
    </w:p>
    <w:p w:rsidR="00000000" w:rsidDel="00000000" w:rsidP="00000000" w:rsidRDefault="00000000" w:rsidRPr="00000000" w14:paraId="00000013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Ashi guruma</w:t>
        <w:tab/>
        <w:tab/>
        <w:tab/>
        <w:tab/>
        <w:tab/>
        <w:t xml:space="preserve">Been rad</w:t>
      </w:r>
    </w:p>
    <w:p w:rsidR="00000000" w:rsidDel="00000000" w:rsidP="00000000" w:rsidRDefault="00000000" w:rsidRPr="00000000" w14:paraId="00000014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Ko soto gake</w:t>
        <w:tab/>
        <w:tab/>
        <w:tab/>
        <w:tab/>
        <w:tab/>
        <w:t xml:space="preserve">Klein buitenwaarts haken</w:t>
      </w:r>
    </w:p>
    <w:p w:rsidR="00000000" w:rsidDel="00000000" w:rsidP="00000000" w:rsidRDefault="00000000" w:rsidRPr="00000000" w14:paraId="00000015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Sutemi waza</w:t>
        <w:tab/>
        <w:tab/>
        <w:tab/>
        <w:tab/>
        <w:tab/>
        <w:t xml:space="preserve">Offerworpen</w:t>
      </w:r>
    </w:p>
    <w:p w:rsidR="00000000" w:rsidDel="00000000" w:rsidP="00000000" w:rsidRDefault="00000000" w:rsidRPr="00000000" w14:paraId="00000017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Soto makikomi</w:t>
        <w:tab/>
        <w:tab/>
        <w:tab/>
        <w:tab/>
        <w:tab/>
        <w:t xml:space="preserve">Buitenwaarts oprollen</w:t>
      </w:r>
    </w:p>
    <w:p w:rsidR="00000000" w:rsidDel="00000000" w:rsidP="00000000" w:rsidRDefault="00000000" w:rsidRPr="00000000" w14:paraId="00000018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Sumi gaeshi</w:t>
        <w:tab/>
        <w:tab/>
        <w:tab/>
        <w:tab/>
        <w:tab/>
        <w:t xml:space="preserve">Hoek overname</w:t>
      </w:r>
    </w:p>
    <w:p w:rsidR="00000000" w:rsidDel="00000000" w:rsidP="00000000" w:rsidRDefault="00000000" w:rsidRPr="00000000" w14:paraId="00000019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Tomoe nage</w:t>
        <w:tab/>
        <w:tab/>
        <w:tab/>
        <w:tab/>
        <w:tab/>
        <w:t xml:space="preserve">Boog worp</w:t>
      </w:r>
    </w:p>
    <w:p w:rsidR="00000000" w:rsidDel="00000000" w:rsidP="00000000" w:rsidRDefault="00000000" w:rsidRPr="00000000" w14:paraId="0000001A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Yoko otoshi</w:t>
        <w:tab/>
        <w:tab/>
        <w:tab/>
        <w:tab/>
        <w:tab/>
        <w:t xml:space="preserve">Zijwaarts kantelen</w:t>
      </w:r>
    </w:p>
    <w:p w:rsidR="00000000" w:rsidDel="00000000" w:rsidP="00000000" w:rsidRDefault="00000000" w:rsidRPr="00000000" w14:paraId="0000001B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1f3864"/>
          <w:sz w:val="28"/>
          <w:szCs w:val="28"/>
        </w:rPr>
      </w:pPr>
      <w:r w:rsidDel="00000000" w:rsidR="00000000" w:rsidRPr="00000000">
        <w:rPr>
          <w:b w:val="1"/>
          <w:color w:val="1f3864"/>
          <w:sz w:val="28"/>
          <w:szCs w:val="28"/>
          <w:rtl w:val="0"/>
        </w:rPr>
        <w:t xml:space="preserve">Ne waza</w:t>
        <w:tab/>
        <w:tab/>
        <w:tab/>
        <w:tab/>
        <w:tab/>
        <w:t xml:space="preserve">Grondtechnieken</w:t>
      </w:r>
    </w:p>
    <w:p w:rsidR="00000000" w:rsidDel="00000000" w:rsidP="00000000" w:rsidRDefault="00000000" w:rsidRPr="00000000" w14:paraId="0000002B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Osae komi waza</w:t>
        <w:tab/>
        <w:tab/>
        <w:tab/>
        <w:tab/>
        <w:t xml:space="preserve">Houdgrepen</w:t>
      </w:r>
    </w:p>
    <w:p w:rsidR="00000000" w:rsidDel="00000000" w:rsidP="00000000" w:rsidRDefault="00000000" w:rsidRPr="00000000" w14:paraId="0000002C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Basisvorm en 2 variaties op elke houdgreep</w:t>
      </w:r>
    </w:p>
    <w:p w:rsidR="00000000" w:rsidDel="00000000" w:rsidP="00000000" w:rsidRDefault="00000000" w:rsidRPr="00000000" w14:paraId="0000002D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Shime waza 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  <w:tab/>
        <w:tab/>
        <w:t xml:space="preserve">Verwurgingstechnieken</w:t>
      </w:r>
    </w:p>
    <w:p w:rsidR="00000000" w:rsidDel="00000000" w:rsidP="00000000" w:rsidRDefault="00000000" w:rsidRPr="00000000" w14:paraId="0000002F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Basisvorm en 2 variaties op de verwurgingen van de 3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kyu</w:t>
      </w:r>
    </w:p>
    <w:p w:rsidR="00000000" w:rsidDel="00000000" w:rsidP="00000000" w:rsidRDefault="00000000" w:rsidRPr="00000000" w14:paraId="00000030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Basisvorm en 1 variatie op de verwurgingen van de 2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kyu</w:t>
      </w:r>
    </w:p>
    <w:p w:rsidR="00000000" w:rsidDel="00000000" w:rsidP="00000000" w:rsidRDefault="00000000" w:rsidRPr="00000000" w14:paraId="00000031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Hadaka jime</w:t>
        <w:tab/>
        <w:tab/>
        <w:tab/>
        <w:tab/>
        <w:tab/>
        <w:t xml:space="preserve">Naakte verwurging</w:t>
      </w:r>
    </w:p>
    <w:p w:rsidR="00000000" w:rsidDel="00000000" w:rsidP="00000000" w:rsidRDefault="00000000" w:rsidRPr="00000000" w14:paraId="00000033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Okuri eri jime</w:t>
        <w:tab/>
        <w:tab/>
        <w:tab/>
        <w:tab/>
        <w:tab/>
        <w:t xml:space="preserve">Zenden kraag verwurging</w:t>
      </w:r>
    </w:p>
    <w:p w:rsidR="00000000" w:rsidDel="00000000" w:rsidP="00000000" w:rsidRDefault="00000000" w:rsidRPr="00000000" w14:paraId="00000034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Kataha jime</w:t>
        <w:tab/>
        <w:tab/>
        <w:tab/>
        <w:tab/>
        <w:tab/>
        <w:t xml:space="preserve">Vleugel verwurging</w:t>
      </w:r>
    </w:p>
    <w:p w:rsidR="00000000" w:rsidDel="00000000" w:rsidP="00000000" w:rsidRDefault="00000000" w:rsidRPr="00000000" w14:paraId="00000035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Kansetsu waza </w:t>
      </w:r>
      <w:r w:rsidDel="00000000" w:rsidR="00000000" w:rsidRPr="00000000">
        <w:rPr>
          <w:b w:val="1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  <w:tab/>
        <w:t xml:space="preserve">Klemtechnieken</w:t>
      </w:r>
    </w:p>
    <w:p w:rsidR="00000000" w:rsidDel="00000000" w:rsidP="00000000" w:rsidRDefault="00000000" w:rsidRPr="00000000" w14:paraId="00000037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Basisvorm en 2 variaties op de klemmen van de </w:t>
      </w:r>
      <w:r w:rsidDel="00000000" w:rsidR="00000000" w:rsidRPr="00000000">
        <w:rPr>
          <w:sz w:val="20"/>
          <w:szCs w:val="20"/>
          <w:rtl w:val="0"/>
        </w:rPr>
        <w:t xml:space="preserve">3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kyu</w:t>
      </w:r>
    </w:p>
    <w:p w:rsidR="00000000" w:rsidDel="00000000" w:rsidP="00000000" w:rsidRDefault="00000000" w:rsidRPr="00000000" w14:paraId="00000038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Basisvorm en 1 variatie op de klemmen van de 2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kyu</w:t>
      </w:r>
    </w:p>
    <w:p w:rsidR="00000000" w:rsidDel="00000000" w:rsidP="00000000" w:rsidRDefault="00000000" w:rsidRPr="00000000" w14:paraId="00000039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Ude hishigi hiza gatame</w:t>
        <w:tab/>
        <w:tab/>
        <w:tab/>
        <w:tab/>
        <w:t xml:space="preserve">Arm klem knie controle</w:t>
      </w:r>
    </w:p>
    <w:p w:rsidR="00000000" w:rsidDel="00000000" w:rsidP="00000000" w:rsidRDefault="00000000" w:rsidRPr="00000000" w14:paraId="0000003B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Ude hishigi ude gatame</w:t>
        <w:tab/>
        <w:tab/>
        <w:tab/>
        <w:tab/>
        <w:t xml:space="preserve">Arm klem arm controle</w:t>
      </w:r>
    </w:p>
    <w:p w:rsidR="00000000" w:rsidDel="00000000" w:rsidP="00000000" w:rsidRDefault="00000000" w:rsidRPr="00000000" w14:paraId="0000003C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Aanval en verdediging</w:t>
      </w:r>
    </w:p>
    <w:p w:rsidR="00000000" w:rsidDel="00000000" w:rsidP="00000000" w:rsidRDefault="00000000" w:rsidRPr="00000000" w14:paraId="0000003E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Uke in vierpuntensteun (aanval)</w:t>
        <w:tab/>
        <w:tab/>
        <w:tab/>
        <w:t xml:space="preserve">4 Manieren</w:t>
      </w:r>
    </w:p>
    <w:p w:rsidR="00000000" w:rsidDel="00000000" w:rsidP="00000000" w:rsidRDefault="00000000" w:rsidRPr="00000000" w14:paraId="0000003F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Uke in ruglig (aanval)</w:t>
        <w:tab/>
        <w:tab/>
        <w:tab/>
        <w:tab/>
        <w:t xml:space="preserve">4 Manieren</w:t>
      </w:r>
    </w:p>
    <w:p w:rsidR="00000000" w:rsidDel="00000000" w:rsidP="00000000" w:rsidRDefault="00000000" w:rsidRPr="00000000" w14:paraId="00000040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Tori in vierpuntensteun (verdediging)</w:t>
        <w:tab/>
        <w:tab/>
        <w:t xml:space="preserve">4 Manieren</w:t>
      </w:r>
    </w:p>
    <w:p w:rsidR="00000000" w:rsidDel="00000000" w:rsidP="00000000" w:rsidRDefault="00000000" w:rsidRPr="00000000" w14:paraId="00000041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  <w:t xml:space="preserve">Tori in ruglig (verdediging)</w:t>
        <w:tab/>
        <w:tab/>
        <w:tab/>
        <w:t xml:space="preserve">4 Manieren</w:t>
      </w:r>
    </w:p>
    <w:p w:rsidR="00000000" w:rsidDel="00000000" w:rsidP="00000000" w:rsidRDefault="00000000" w:rsidRPr="00000000" w14:paraId="00000042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color w:val="1f3864"/>
          <w:sz w:val="28"/>
          <w:szCs w:val="28"/>
        </w:rPr>
      </w:pPr>
      <w:r w:rsidDel="00000000" w:rsidR="00000000" w:rsidRPr="00000000">
        <w:rPr>
          <w:b w:val="1"/>
          <w:color w:val="1f3864"/>
          <w:sz w:val="28"/>
          <w:szCs w:val="28"/>
          <w:rtl w:val="0"/>
        </w:rPr>
        <w:t xml:space="preserve">Nage no kata</w:t>
        <w:tab/>
        <w:tab/>
        <w:tab/>
        <w:tab/>
        <w:t xml:space="preserve">Werpen naar vorm</w:t>
      </w:r>
    </w:p>
    <w:p w:rsidR="00000000" w:rsidDel="00000000" w:rsidP="00000000" w:rsidRDefault="00000000" w:rsidRPr="00000000" w14:paraId="00000044">
      <w:pPr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Koshi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waza</w:t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Heup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technieken</w:t>
      </w:r>
    </w:p>
    <w:p w:rsidR="00000000" w:rsidDel="00000000" w:rsidP="00000000" w:rsidRDefault="00000000" w:rsidRPr="00000000" w14:paraId="00000045">
      <w:pPr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Uki </w:t>
      </w:r>
      <w:r w:rsidDel="00000000" w:rsidR="00000000" w:rsidRPr="00000000">
        <w:rPr>
          <w:sz w:val="20"/>
          <w:szCs w:val="20"/>
          <w:rtl w:val="0"/>
        </w:rPr>
        <w:t xml:space="preserve">goshi</w:t>
      </w: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ab/>
        <w:tab/>
        <w:tab/>
        <w:t xml:space="preserve">Vlottend</w:t>
      </w:r>
      <w:r w:rsidDel="00000000" w:rsidR="00000000" w:rsidRPr="00000000">
        <w:rPr>
          <w:sz w:val="20"/>
          <w:szCs w:val="20"/>
          <w:rtl w:val="0"/>
        </w:rPr>
        <w:t xml:space="preserve">e heup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Harai goshi</w:t>
        <w:tab/>
      </w: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Vegen heup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Tsuri komi goshi</w:t>
      </w:r>
      <w:r w:rsidDel="00000000" w:rsidR="00000000" w:rsidRPr="00000000">
        <w:rPr>
          <w:color w:val="000000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Heffen trekken heup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color w:val="1f386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ab/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-BE"/>
      </w:rPr>
    </w:rPrDefault>
    <w:pPrDefault>
      <w:pPr>
        <w:spacing w:after="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link w:val="Kop1Char"/>
    <w:uiPriority w:val="9"/>
    <w:qFormat w:val="1"/>
    <w:rsid w:val="006026E8"/>
    <w:pPr>
      <w:keepNext w:val="1"/>
      <w:keepLines w:val="1"/>
      <w:spacing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 w:val="1"/>
    <w:unhideWhenUsed w:val="1"/>
    <w:qFormat w:val="1"/>
    <w:rsid w:val="006026E8"/>
    <w:pPr>
      <w:keepNext w:val="1"/>
      <w:keepLines w:val="1"/>
      <w:spacing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qFormat w:val="1"/>
    <w:rsid w:val="006026E8"/>
    <w:pPr>
      <w:keepNext w:val="1"/>
      <w:keepLines w:val="1"/>
      <w:spacing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 w:val="1"/>
    <w:unhideWhenUsed w:val="1"/>
    <w:qFormat w:val="1"/>
    <w:rsid w:val="006026E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rsid w:val="006026E8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Kop6">
    <w:name w:val="heading 6"/>
    <w:basedOn w:val="Standaard"/>
    <w:next w:val="Standaard"/>
    <w:link w:val="Kop6Char"/>
    <w:uiPriority w:val="9"/>
    <w:semiHidden w:val="1"/>
    <w:unhideWhenUsed w:val="1"/>
    <w:qFormat w:val="1"/>
    <w:rsid w:val="006026E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6026E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6026E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6026E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6026E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6026E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6026E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6026E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6026E8"/>
    <w:rPr>
      <w:rFonts w:cstheme="majorBidi" w:eastAsiaTheme="majorEastAsia"/>
      <w:color w:val="2f5496" w:themeColor="accent1" w:themeShade="0000B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6026E8"/>
    <w:rPr>
      <w:rFonts w:cstheme="majorBidi" w:eastAsiaTheme="majorEastAsia"/>
      <w:i w:val="1"/>
      <w:iCs w:val="1"/>
      <w:color w:val="595959" w:themeColor="text1" w:themeTint="0000A6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6026E8"/>
    <w:rPr>
      <w:rFonts w:cstheme="majorBidi" w:eastAsiaTheme="majorEastAsia"/>
      <w:color w:val="595959" w:themeColor="text1" w:themeTint="0000A6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6026E8"/>
    <w:rPr>
      <w:rFonts w:cstheme="majorBidi" w:eastAsiaTheme="majorEastAsia"/>
      <w:i w:val="1"/>
      <w:iCs w:val="1"/>
      <w:color w:val="272727" w:themeColor="text1" w:themeTint="0000D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6026E8"/>
    <w:rPr>
      <w:rFonts w:cstheme="majorBidi" w:eastAsiaTheme="majorEastAsia"/>
      <w:color w:val="272727" w:themeColor="text1" w:themeTint="0000D8"/>
    </w:rPr>
  </w:style>
  <w:style w:type="paragraph" w:styleId="Titel">
    <w:name w:val="Title"/>
    <w:basedOn w:val="Standaard"/>
    <w:next w:val="Standaard"/>
    <w:link w:val="TitelChar"/>
    <w:uiPriority w:val="10"/>
    <w:qFormat w:val="1"/>
    <w:rsid w:val="006026E8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6026E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 w:val="1"/>
    <w:rsid w:val="006026E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6026E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6026E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6026E8"/>
    <w:rPr>
      <w:i w:val="1"/>
      <w:iCs w:val="1"/>
      <w:color w:val="404040" w:themeColor="text1" w:themeTint="0000BF"/>
    </w:rPr>
  </w:style>
  <w:style w:type="paragraph" w:styleId="Lijstalinea">
    <w:name w:val="List Paragraph"/>
    <w:basedOn w:val="Standaard"/>
    <w:uiPriority w:val="34"/>
    <w:qFormat w:val="1"/>
    <w:rsid w:val="006026E8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6026E8"/>
    <w:rPr>
      <w:i w:val="1"/>
      <w:iCs w:val="1"/>
      <w:color w:val="2f5496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6026E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6026E8"/>
    <w:rPr>
      <w:i w:val="1"/>
      <w:iCs w:val="1"/>
      <w:color w:val="2f5496" w:themeColor="accent1" w:themeShade="0000BF"/>
    </w:rPr>
  </w:style>
  <w:style w:type="character" w:styleId="Intensieveverwijzing">
    <w:name w:val="Intense Reference"/>
    <w:basedOn w:val="Standaardalinea-lettertype"/>
    <w:uiPriority w:val="32"/>
    <w:qFormat w:val="1"/>
    <w:rsid w:val="006026E8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BfuirSQ/4qAy/5emARslggHnkw==">CgMxLjA4AHIhMWFUcjlxb3hvMzZScGxmZ0VRZmVLaWJwamdEbnprZ2pO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2025-02-27T13:30:00Z</dcterms:created>
  <dc:creator>Erwin Sterkens</dc:creator>
</cp:coreProperties>
</file>